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both"/>
        <w:textAlignment w:val="auto"/>
        <w:rPr>
          <w:rFonts w:hint="default" w:ascii="宋体" w:hAnsi="宋体" w:cs="宋体"/>
          <w:b/>
          <w:bCs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/>
          <w:spacing w:val="2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val="en-US" w:eastAsia="zh-CN"/>
        </w:rPr>
        <w:t>张家口首届青年创新创业大赛报名表</w:t>
      </w:r>
    </w:p>
    <w:tbl>
      <w:tblPr>
        <w:tblStyle w:val="4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98"/>
        <w:gridCol w:w="930"/>
        <w:gridCol w:w="850"/>
        <w:gridCol w:w="1672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团队分类</w:t>
            </w:r>
          </w:p>
        </w:tc>
        <w:tc>
          <w:tcPr>
            <w:tcW w:w="7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初创组    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项目名称</w:t>
            </w:r>
          </w:p>
        </w:tc>
        <w:tc>
          <w:tcPr>
            <w:tcW w:w="7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项目行业</w:t>
            </w:r>
          </w:p>
        </w:tc>
        <w:tc>
          <w:tcPr>
            <w:tcW w:w="7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科技创新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数字经济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文旅文创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体育产业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项目成员（最多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院系、专业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项目内分工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 箱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推荐单位</w:t>
            </w:r>
          </w:p>
        </w:tc>
        <w:tc>
          <w:tcPr>
            <w:tcW w:w="6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color w:val="CC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15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项目简介：主要包括项目的基本概况、主营业务、创业者及管理团队、发展计划、项目科技含量、市场前景分析、资金情况等内容。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DdjZmE2ZTQwYzkwMmNjNzAyZWM3NmE2ZThmMDcifQ=="/>
  </w:docVars>
  <w:rsids>
    <w:rsidRoot w:val="00000000"/>
    <w:rsid w:val="6A7A0C9B"/>
    <w:rsid w:val="FF9DE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33CC"/>
      <w:u w:val="single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2023-05-25T09:11:13Z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BEF18D25C8AB4073BACEC7A18D10B3BE_12</vt:lpwstr>
  </property>
</Properties>
</file>